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杨露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shd w:val="clear" w:color="auto" w:fill="auto"/>
            <w:vAlign w:val="center"/>
          </w:tcPr>
          <w:p w14:paraId="0DB14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钟翊、杜晞曈、冯彦清、杨晶茹、王珂瑜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4035410">
            <w:pPr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这类学生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能遵守课堂纪律，安静听讲，不扰乱课堂秩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能完成跟读、书写等基础任务，但学习主动性不足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简单问题能回应，稍难问题不敢举手，注意力易分散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小组活动多为配合，很少主动发言、展示自己。</w:t>
            </w:r>
          </w:p>
          <w:p w14:paraId="1DD7CB84">
            <w:pPr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他们的作业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基本不漏交、不拖欠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书写较工整，但速度慢，笔画、格式偶尔出错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基础题正确率较高，理解、拓展题容易丢分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自我检查习惯弱，粗心明显，需提醒订正。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9A41E31">
            <w:pPr>
              <w:spacing w:line="360" w:lineRule="auto"/>
              <w:ind w:firstLine="560" w:firstLineChars="200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针对这些情况，我们采用以下措施帮助学生提升：</w:t>
            </w:r>
          </w:p>
          <w:p w14:paraId="5354793E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引导学生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每天10分钟复习当天生字、拼音，多读课文巩固记忆。</w:t>
            </w:r>
          </w:p>
          <w:p w14:paraId="27173357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2. 辅导作业先抓习惯：先读题再做题，做完自己检查一遍。</w:t>
            </w:r>
          </w:p>
          <w:p w14:paraId="02A9A9A3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课堂多关注这些学生，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重点补薄弱点（拼音、笔顺、组词），不盲目加大量难题。</w:t>
            </w:r>
          </w:p>
          <w:p w14:paraId="69C449E2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4. 多跟家长交流，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引导家长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多鼓励少批评，每天肯定一个小进步，提升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学习自信心。</w:t>
            </w: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杨露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方一杰、唐仁锴、赵翊钧、翟上兴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E03FA6F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这些孩子普遍表现在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上课注意力不集中，容易走神、开小差，跟不上课堂节奏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听讲效率低，老师讲的生字、拼音常常听不进去、记不住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很少主动举手发言，被点名时紧张，不敢开口或回答不出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课堂练习、书写速度慢，常完不成当堂任务，需要反复提醒。</w:t>
            </w:r>
          </w:p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在作业完成上，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经常拖拉、漏写，甚至忘记完成，上交不及时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书写潦草、笔顺混乱，拼音、生字错误多，正确率低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读题困难，不理解题意，需要家长或老师逐题讲解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订正不主动，同一错误反复出现，学习习惯较差。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2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10A80F06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1. 从最基础抓起，每天巩固拼音、生字，多读多认，降低学习难度。作业一对一辅导，耐心讲清题意，手把手纠正错误。</w:t>
            </w:r>
          </w:p>
          <w:p w14:paraId="50DB7A59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2. 课堂上多关注、多提问简单问题，及时鼓励，帮孩子建立信心。</w:t>
            </w:r>
          </w:p>
          <w:p w14:paraId="55E33042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3. 严格要求坐姿和书写，先把字写工整、写正确，再追求速度。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4. 减少批评多鼓励，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发现孩子有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小进步及时表扬，慢慢培养学习兴趣。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7A1571D"/>
    <w:rsid w:val="096F5AD2"/>
    <w:rsid w:val="0CBF3130"/>
    <w:rsid w:val="0D533015"/>
    <w:rsid w:val="13516249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3EF142B8"/>
    <w:rsid w:val="40BA692C"/>
    <w:rsid w:val="4B7324F9"/>
    <w:rsid w:val="50862BB0"/>
    <w:rsid w:val="531723BF"/>
    <w:rsid w:val="5A1D1FAE"/>
    <w:rsid w:val="5AA1498D"/>
    <w:rsid w:val="5B93792A"/>
    <w:rsid w:val="5E3D4E2A"/>
    <w:rsid w:val="614E0C9F"/>
    <w:rsid w:val="63E20073"/>
    <w:rsid w:val="64AF3AF4"/>
    <w:rsid w:val="693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819</Words>
  <Characters>848</Characters>
  <Lines>1</Lines>
  <Paragraphs>1</Paragraphs>
  <TotalTime>16</TotalTime>
  <ScaleCrop>false</ScaleCrop>
  <LinksUpToDate>false</LinksUpToDate>
  <CharactersWithSpaces>880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不是木易yang的楊</cp:lastModifiedBy>
  <dcterms:modified xsi:type="dcterms:W3CDTF">2026-02-28T17:41:27Z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3012BF96191D49AABB3312EF195F513C_13</vt:lpwstr>
  </property>
  <property fmtid="{D5CDD505-2E9C-101B-9397-08002B2CF9AE}" pid="4" name="KSOTemplateDocerSaveRecord">
    <vt:lpwstr>eyJoZGlkIjoiYTc2ZGZiNzZiNDVlOGViOWVmM2JhOTY0NGJkNjUyYzgiLCJ1c2VySWQiOiI0MDA4MTA2OTUifQ==</vt:lpwstr>
  </property>
</Properties>
</file>